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8A" w:rsidRPr="008A1B1C" w:rsidRDefault="00417DA9">
      <w:pPr>
        <w:rPr>
          <w:b/>
        </w:rPr>
      </w:pPr>
      <w:r w:rsidRPr="008A1B1C">
        <w:rPr>
          <w:b/>
        </w:rPr>
        <w:t xml:space="preserve">Dressage series </w:t>
      </w:r>
      <w:r w:rsidR="005D1A00" w:rsidRPr="008A1B1C">
        <w:rPr>
          <w:b/>
        </w:rPr>
        <w:t xml:space="preserve">Championship </w:t>
      </w:r>
      <w:r w:rsidRPr="008A1B1C">
        <w:rPr>
          <w:b/>
        </w:rPr>
        <w:t xml:space="preserve">- </w:t>
      </w:r>
      <w:r w:rsidR="005D1A00" w:rsidRPr="008A1B1C">
        <w:rPr>
          <w:b/>
        </w:rPr>
        <w:t>2</w:t>
      </w:r>
      <w:r w:rsidR="007F0768">
        <w:rPr>
          <w:b/>
        </w:rPr>
        <w:t>1 Ma</w:t>
      </w:r>
      <w:r w:rsidR="005D1A00" w:rsidRPr="008A1B1C">
        <w:rPr>
          <w:b/>
        </w:rPr>
        <w:t>y</w:t>
      </w:r>
      <w:r w:rsidRPr="008A1B1C">
        <w:rPr>
          <w:b/>
        </w:rPr>
        <w:t xml:space="preserve">, at </w:t>
      </w:r>
      <w:proofErr w:type="spellStart"/>
      <w:r w:rsidRPr="008A1B1C">
        <w:rPr>
          <w:b/>
        </w:rPr>
        <w:t>Kilnhangar</w:t>
      </w:r>
      <w:proofErr w:type="spellEnd"/>
      <w:r w:rsidRPr="008A1B1C">
        <w:rPr>
          <w:b/>
        </w:rPr>
        <w:t xml:space="preserve"> (by kind permission of Lynn Roberts)</w:t>
      </w:r>
      <w:r w:rsidR="005D1A00" w:rsidRPr="008A1B1C">
        <w:rPr>
          <w:b/>
        </w:rPr>
        <w:t xml:space="preserve"> </w:t>
      </w:r>
    </w:p>
    <w:p w:rsidR="005D1A00" w:rsidRDefault="005D1A00"/>
    <w:p w:rsidR="00417DA9" w:rsidRDefault="00417DA9">
      <w:r>
        <w:t>Below is a list of everyone who’s qualified for the Championship by coming 1</w:t>
      </w:r>
      <w:r w:rsidRPr="00417DA9">
        <w:rPr>
          <w:vertAlign w:val="superscript"/>
        </w:rPr>
        <w:t>st</w:t>
      </w:r>
      <w:r>
        <w:t>. to 3</w:t>
      </w:r>
      <w:r w:rsidRPr="00417DA9">
        <w:rPr>
          <w:vertAlign w:val="superscript"/>
        </w:rPr>
        <w:t>rd</w:t>
      </w:r>
      <w:r w:rsidR="007F0768">
        <w:t xml:space="preserve">. in their </w:t>
      </w:r>
      <w:r>
        <w:t xml:space="preserve">test level at each of the 4 dressage series shows held </w:t>
      </w:r>
      <w:r w:rsidR="008E1327">
        <w:t>since last Octo</w:t>
      </w:r>
      <w:r w:rsidR="007F0768">
        <w:t>ber</w:t>
      </w:r>
      <w:r w:rsidR="008A1B1C">
        <w:t>.</w:t>
      </w:r>
      <w:r>
        <w:t xml:space="preserve">  The qualifying places have gone “down the line” if placed combinations had qualified already.  </w:t>
      </w:r>
      <w:r w:rsidR="008A1B1C">
        <w:t>These are according to our records, so d</w:t>
      </w:r>
      <w:r>
        <w:t xml:space="preserve">o please let me know if you think you qualified but your name isn’t in the list below. </w:t>
      </w:r>
    </w:p>
    <w:p w:rsidR="00417DA9" w:rsidRDefault="00417DA9">
      <w:r>
        <w:t>Each combination is eligible to ent</w:t>
      </w:r>
      <w:r w:rsidR="007F0768">
        <w:t>er the Championship on Sunday 21 Ma</w:t>
      </w:r>
      <w:r>
        <w:t>y</w:t>
      </w:r>
      <w:r w:rsidR="006D02F9">
        <w:t>, in “Section A”</w:t>
      </w:r>
      <w:r>
        <w:t xml:space="preserve">.  You may enter </w:t>
      </w:r>
      <w:r w:rsidR="008E1327">
        <w:t>more than 1</w:t>
      </w:r>
      <w:r>
        <w:t xml:space="preserve"> test level</w:t>
      </w:r>
      <w:r w:rsidR="007A4778">
        <w:t xml:space="preserve"> if you qualified in two</w:t>
      </w:r>
      <w:r>
        <w:t>.</w:t>
      </w:r>
      <w:r w:rsidR="008E1327">
        <w:t xml:space="preserve"> </w:t>
      </w:r>
      <w:r>
        <w:t xml:space="preserve"> </w:t>
      </w:r>
    </w:p>
    <w:p w:rsidR="00417DA9" w:rsidRDefault="007F0768">
      <w:r>
        <w:t>Not qualified? You can still enter for 21 Ma</w:t>
      </w:r>
      <w:r w:rsidR="00417DA9">
        <w:t>y – just m</w:t>
      </w:r>
      <w:r w:rsidR="008E1327">
        <w:t>ake sure you mark your entry</w:t>
      </w:r>
      <w:r w:rsidR="007A4778">
        <w:t xml:space="preserve"> clearly</w:t>
      </w:r>
      <w:r w:rsidR="00417DA9">
        <w:t xml:space="preserve"> </w:t>
      </w:r>
      <w:r w:rsidR="007A4778">
        <w:t>“</w:t>
      </w:r>
      <w:r>
        <w:t>Section B</w:t>
      </w:r>
      <w:r w:rsidR="007A4778">
        <w:t xml:space="preserve">”. </w:t>
      </w:r>
    </w:p>
    <w:p w:rsidR="007A4778" w:rsidRDefault="007A4778">
      <w:r>
        <w:t xml:space="preserve">And don’t forget there’s a best turned out competition on the day too – no need </w:t>
      </w:r>
      <w:proofErr w:type="gramStart"/>
      <w:r>
        <w:t>to</w:t>
      </w:r>
      <w:proofErr w:type="gramEnd"/>
      <w:r>
        <w:t xml:space="preserve"> enter, this is a complimentary class for all competitors. </w:t>
      </w:r>
    </w:p>
    <w:p w:rsidR="007A4778" w:rsidRDefault="007A4778">
      <w:r>
        <w:t xml:space="preserve">So best bib and tucker (whatever that is?!) all round, and I hope to see all of you on the day looking lovely! </w:t>
      </w:r>
    </w:p>
    <w:p w:rsidR="005D1A00" w:rsidRDefault="005D1A00"/>
    <w:p w:rsidR="007A4778" w:rsidRDefault="007F0768">
      <w:r>
        <w:t xml:space="preserve">Cathy  </w:t>
      </w:r>
    </w:p>
    <w:p w:rsidR="007F0768" w:rsidRDefault="007F0768"/>
    <w:p w:rsidR="007F0768" w:rsidRDefault="007F0768">
      <w:r>
        <w:t xml:space="preserve">P.S. Don’t forget too these shows count towards the BRC Grass-roots Points League, so download your card from the BRC web-site &amp; start collecting points – </w:t>
      </w:r>
      <w:bookmarkStart w:id="0" w:name="_GoBack"/>
      <w:bookmarkEnd w:id="0"/>
      <w:r>
        <w:t>coz we all know what points make…!</w:t>
      </w:r>
    </w:p>
    <w:p w:rsidR="005D1A00" w:rsidRDefault="005D1A00"/>
    <w:tbl>
      <w:tblPr>
        <w:tblStyle w:val="TableGrid"/>
        <w:tblW w:w="0" w:type="auto"/>
        <w:tblLook w:val="04A0"/>
      </w:tblPr>
      <w:tblGrid>
        <w:gridCol w:w="2196"/>
        <w:gridCol w:w="2271"/>
        <w:gridCol w:w="2248"/>
        <w:gridCol w:w="1801"/>
      </w:tblGrid>
      <w:tr w:rsidR="00C5143E" w:rsidRPr="008E1327" w:rsidTr="007F0768">
        <w:tc>
          <w:tcPr>
            <w:tcW w:w="2196" w:type="dxa"/>
          </w:tcPr>
          <w:p w:rsidR="00C5143E" w:rsidRPr="008E1327" w:rsidRDefault="00C5143E">
            <w:pPr>
              <w:rPr>
                <w:b/>
                <w:sz w:val="22"/>
                <w:szCs w:val="22"/>
              </w:rPr>
            </w:pPr>
            <w:r w:rsidRPr="008E1327">
              <w:rPr>
                <w:b/>
                <w:sz w:val="22"/>
                <w:szCs w:val="22"/>
              </w:rPr>
              <w:t xml:space="preserve">30 October: </w:t>
            </w:r>
          </w:p>
        </w:tc>
        <w:tc>
          <w:tcPr>
            <w:tcW w:w="227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r w:rsidRPr="008E1327">
              <w:rPr>
                <w:b/>
                <w:sz w:val="22"/>
                <w:szCs w:val="22"/>
              </w:rPr>
              <w:t>11 December:</w:t>
            </w:r>
          </w:p>
        </w:tc>
        <w:tc>
          <w:tcPr>
            <w:tcW w:w="2248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r w:rsidRPr="008E1327">
              <w:rPr>
                <w:b/>
                <w:sz w:val="22"/>
                <w:szCs w:val="22"/>
              </w:rPr>
              <w:t>19 February:</w:t>
            </w:r>
          </w:p>
        </w:tc>
        <w:tc>
          <w:tcPr>
            <w:tcW w:w="180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r w:rsidRPr="008E1327">
              <w:rPr>
                <w:b/>
                <w:sz w:val="22"/>
                <w:szCs w:val="22"/>
              </w:rPr>
              <w:t xml:space="preserve">19 March: </w:t>
            </w:r>
          </w:p>
        </w:tc>
      </w:tr>
      <w:tr w:rsidR="00C5143E" w:rsidRPr="008E1327" w:rsidTr="007F0768">
        <w:tc>
          <w:tcPr>
            <w:tcW w:w="2196" w:type="dxa"/>
          </w:tcPr>
          <w:p w:rsidR="00C5143E" w:rsidRPr="008E1327" w:rsidRDefault="00C5143E">
            <w:pPr>
              <w:rPr>
                <w:b/>
                <w:sz w:val="22"/>
                <w:szCs w:val="22"/>
              </w:rPr>
            </w:pPr>
            <w:r w:rsidRPr="008E1327">
              <w:rPr>
                <w:b/>
                <w:sz w:val="22"/>
                <w:szCs w:val="22"/>
              </w:rPr>
              <w:t>Intro. level</w:t>
            </w:r>
          </w:p>
        </w:tc>
        <w:tc>
          <w:tcPr>
            <w:tcW w:w="2271" w:type="dxa"/>
          </w:tcPr>
          <w:p w:rsidR="00C5143E" w:rsidRPr="008E1327" w:rsidRDefault="00C5143E">
            <w:pPr>
              <w:rPr>
                <w:b/>
                <w:sz w:val="22"/>
                <w:szCs w:val="22"/>
              </w:rPr>
            </w:pPr>
          </w:p>
        </w:tc>
        <w:tc>
          <w:tcPr>
            <w:tcW w:w="2248" w:type="dxa"/>
          </w:tcPr>
          <w:p w:rsidR="00C5143E" w:rsidRPr="008E1327" w:rsidRDefault="00C5143E">
            <w:pPr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</w:tcPr>
          <w:p w:rsidR="00C5143E" w:rsidRPr="008E1327" w:rsidRDefault="00C5143E">
            <w:pPr>
              <w:rPr>
                <w:b/>
                <w:sz w:val="22"/>
                <w:szCs w:val="22"/>
              </w:rPr>
            </w:pPr>
          </w:p>
        </w:tc>
      </w:tr>
      <w:tr w:rsidR="00C5143E" w:rsidRPr="008E1327" w:rsidTr="007F0768">
        <w:tc>
          <w:tcPr>
            <w:tcW w:w="2196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Sophie Tack / Tommy</w:t>
            </w:r>
          </w:p>
        </w:tc>
        <w:tc>
          <w:tcPr>
            <w:tcW w:w="227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Jo / Molly (only 1 entry)</w:t>
            </w:r>
          </w:p>
        </w:tc>
        <w:tc>
          <w:tcPr>
            <w:tcW w:w="2248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Helen Kendall / Daisy</w:t>
            </w:r>
          </w:p>
        </w:tc>
        <w:tc>
          <w:tcPr>
            <w:tcW w:w="180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proofErr w:type="spellStart"/>
            <w:r w:rsidRPr="008E1327">
              <w:rPr>
                <w:sz w:val="22"/>
                <w:szCs w:val="22"/>
              </w:rPr>
              <w:t>Vicci</w:t>
            </w:r>
            <w:proofErr w:type="spellEnd"/>
            <w:r w:rsidRPr="008E1327">
              <w:rPr>
                <w:sz w:val="22"/>
                <w:szCs w:val="22"/>
              </w:rPr>
              <w:t xml:space="preserve"> </w:t>
            </w:r>
            <w:proofErr w:type="spellStart"/>
            <w:r w:rsidRPr="008E1327">
              <w:rPr>
                <w:sz w:val="22"/>
                <w:szCs w:val="22"/>
              </w:rPr>
              <w:t>Hogben</w:t>
            </w:r>
            <w:proofErr w:type="spellEnd"/>
            <w:r w:rsidRPr="008E1327">
              <w:rPr>
                <w:sz w:val="22"/>
                <w:szCs w:val="22"/>
              </w:rPr>
              <w:t xml:space="preserve"> / Ted</w:t>
            </w:r>
          </w:p>
        </w:tc>
      </w:tr>
      <w:tr w:rsidR="00C5143E" w:rsidRPr="008E1327" w:rsidTr="007F0768">
        <w:tc>
          <w:tcPr>
            <w:tcW w:w="2196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Victoria </w:t>
            </w:r>
            <w:proofErr w:type="spellStart"/>
            <w:r w:rsidRPr="008E1327">
              <w:rPr>
                <w:sz w:val="22"/>
                <w:szCs w:val="22"/>
              </w:rPr>
              <w:t>Chuter</w:t>
            </w:r>
            <w:proofErr w:type="spellEnd"/>
            <w:r w:rsidRPr="008E1327">
              <w:rPr>
                <w:sz w:val="22"/>
                <w:szCs w:val="22"/>
              </w:rPr>
              <w:t xml:space="preserve"> / </w:t>
            </w:r>
            <w:proofErr w:type="spellStart"/>
            <w:r w:rsidRPr="008E1327">
              <w:rPr>
                <w:sz w:val="22"/>
                <w:szCs w:val="22"/>
              </w:rPr>
              <w:t>Bryncadoc</w:t>
            </w:r>
            <w:proofErr w:type="spellEnd"/>
            <w:r w:rsidRPr="008E1327">
              <w:rPr>
                <w:sz w:val="22"/>
                <w:szCs w:val="22"/>
              </w:rPr>
              <w:t xml:space="preserve"> Royal Mirage</w:t>
            </w:r>
          </w:p>
        </w:tc>
        <w:tc>
          <w:tcPr>
            <w:tcW w:w="227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proofErr w:type="spellStart"/>
            <w:r w:rsidRPr="008E1327">
              <w:rPr>
                <w:sz w:val="22"/>
                <w:szCs w:val="22"/>
              </w:rPr>
              <w:t>Imogen</w:t>
            </w:r>
            <w:proofErr w:type="spellEnd"/>
            <w:r w:rsidRPr="008E1327">
              <w:rPr>
                <w:sz w:val="22"/>
                <w:szCs w:val="22"/>
              </w:rPr>
              <w:t xml:space="preserve"> Tack / </w:t>
            </w:r>
            <w:proofErr w:type="spellStart"/>
            <w:r w:rsidRPr="008E1327">
              <w:rPr>
                <w:sz w:val="22"/>
                <w:szCs w:val="22"/>
              </w:rPr>
              <w:t>Rosevale</w:t>
            </w:r>
            <w:proofErr w:type="spellEnd"/>
            <w:r w:rsidRPr="008E1327">
              <w:rPr>
                <w:sz w:val="22"/>
                <w:szCs w:val="22"/>
              </w:rPr>
              <w:t xml:space="preserve"> Miss </w:t>
            </w:r>
            <w:proofErr w:type="spellStart"/>
            <w:r w:rsidRPr="008E1327">
              <w:rPr>
                <w:sz w:val="22"/>
                <w:szCs w:val="22"/>
              </w:rPr>
              <w:t>Muffet</w:t>
            </w:r>
            <w:proofErr w:type="spellEnd"/>
          </w:p>
        </w:tc>
        <w:tc>
          <w:tcPr>
            <w:tcW w:w="180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Sally </w:t>
            </w:r>
            <w:proofErr w:type="spellStart"/>
            <w:r w:rsidRPr="008E1327">
              <w:rPr>
                <w:sz w:val="22"/>
                <w:szCs w:val="22"/>
              </w:rPr>
              <w:t>Penson</w:t>
            </w:r>
            <w:proofErr w:type="spellEnd"/>
            <w:r w:rsidRPr="008E1327">
              <w:rPr>
                <w:sz w:val="22"/>
                <w:szCs w:val="22"/>
              </w:rPr>
              <w:t xml:space="preserve"> / Jasper</w:t>
            </w:r>
          </w:p>
        </w:tc>
      </w:tr>
      <w:tr w:rsidR="00C5143E" w:rsidRPr="008E1327" w:rsidTr="007F0768">
        <w:tc>
          <w:tcPr>
            <w:tcW w:w="2196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Jo </w:t>
            </w:r>
            <w:proofErr w:type="spellStart"/>
            <w:r w:rsidRPr="008E1327">
              <w:rPr>
                <w:sz w:val="22"/>
                <w:szCs w:val="22"/>
              </w:rPr>
              <w:t>Kulp</w:t>
            </w:r>
            <w:proofErr w:type="spellEnd"/>
            <w:r w:rsidRPr="008E1327">
              <w:rPr>
                <w:sz w:val="22"/>
                <w:szCs w:val="22"/>
              </w:rPr>
              <w:t xml:space="preserve"> / Molly</w:t>
            </w:r>
          </w:p>
        </w:tc>
        <w:tc>
          <w:tcPr>
            <w:tcW w:w="227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proofErr w:type="spellStart"/>
            <w:r w:rsidRPr="008E1327">
              <w:rPr>
                <w:sz w:val="22"/>
                <w:szCs w:val="22"/>
              </w:rPr>
              <w:t>Imogen</w:t>
            </w:r>
            <w:proofErr w:type="spellEnd"/>
            <w:r w:rsidRPr="008E1327">
              <w:rPr>
                <w:sz w:val="22"/>
                <w:szCs w:val="22"/>
              </w:rPr>
              <w:t xml:space="preserve"> Tack / </w:t>
            </w:r>
            <w:proofErr w:type="spellStart"/>
            <w:r w:rsidRPr="008E1327">
              <w:rPr>
                <w:sz w:val="22"/>
                <w:szCs w:val="22"/>
              </w:rPr>
              <w:t>Brookhall</w:t>
            </w:r>
            <w:proofErr w:type="spellEnd"/>
            <w:r w:rsidRPr="008E1327">
              <w:rPr>
                <w:sz w:val="22"/>
                <w:szCs w:val="22"/>
              </w:rPr>
              <w:t xml:space="preserve"> Limited Edition</w:t>
            </w:r>
          </w:p>
        </w:tc>
        <w:tc>
          <w:tcPr>
            <w:tcW w:w="180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Jacqui </w:t>
            </w:r>
            <w:proofErr w:type="spellStart"/>
            <w:r w:rsidRPr="008E1327">
              <w:rPr>
                <w:sz w:val="22"/>
                <w:szCs w:val="22"/>
              </w:rPr>
              <w:t>Fabb</w:t>
            </w:r>
            <w:proofErr w:type="spellEnd"/>
            <w:r w:rsidRPr="008E1327">
              <w:rPr>
                <w:sz w:val="22"/>
                <w:szCs w:val="22"/>
              </w:rPr>
              <w:t xml:space="preserve"> / Kid </w:t>
            </w:r>
            <w:proofErr w:type="spellStart"/>
            <w:r w:rsidRPr="008E1327">
              <w:rPr>
                <w:sz w:val="22"/>
                <w:szCs w:val="22"/>
              </w:rPr>
              <w:t>Wizzard</w:t>
            </w:r>
            <w:proofErr w:type="spellEnd"/>
          </w:p>
        </w:tc>
      </w:tr>
      <w:tr w:rsidR="00C5143E" w:rsidRPr="008E1327" w:rsidTr="007F0768">
        <w:tc>
          <w:tcPr>
            <w:tcW w:w="2196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</w:p>
        </w:tc>
      </w:tr>
      <w:tr w:rsidR="00C5143E" w:rsidRPr="008E1327" w:rsidTr="007F0768">
        <w:tc>
          <w:tcPr>
            <w:tcW w:w="2196" w:type="dxa"/>
          </w:tcPr>
          <w:p w:rsidR="00C5143E" w:rsidRPr="008E1327" w:rsidRDefault="00C5143E">
            <w:pPr>
              <w:rPr>
                <w:b/>
                <w:sz w:val="22"/>
                <w:szCs w:val="22"/>
              </w:rPr>
            </w:pPr>
            <w:r w:rsidRPr="008E1327">
              <w:rPr>
                <w:b/>
                <w:sz w:val="22"/>
                <w:szCs w:val="22"/>
              </w:rPr>
              <w:t>Prelim. level</w:t>
            </w:r>
          </w:p>
        </w:tc>
        <w:tc>
          <w:tcPr>
            <w:tcW w:w="227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C5143E" w:rsidRPr="008E1327" w:rsidRDefault="00C5143E">
            <w:pPr>
              <w:rPr>
                <w:sz w:val="22"/>
                <w:szCs w:val="22"/>
              </w:rPr>
            </w:pPr>
          </w:p>
        </w:tc>
      </w:tr>
      <w:tr w:rsidR="00161327" w:rsidRPr="008E1327" w:rsidTr="007F0768">
        <w:tc>
          <w:tcPr>
            <w:tcW w:w="2196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Karen Stone / Kit Kat</w:t>
            </w:r>
          </w:p>
        </w:tc>
        <w:tc>
          <w:tcPr>
            <w:tcW w:w="2271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Ro Major / Scooby</w:t>
            </w:r>
          </w:p>
        </w:tc>
        <w:tc>
          <w:tcPr>
            <w:tcW w:w="2248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Sophie Tack / Tommy</w:t>
            </w:r>
          </w:p>
        </w:tc>
        <w:tc>
          <w:tcPr>
            <w:tcW w:w="1801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Judith Dunne / Monty’s Fortune</w:t>
            </w:r>
          </w:p>
        </w:tc>
      </w:tr>
      <w:tr w:rsidR="00161327" w:rsidRPr="008E1327" w:rsidTr="007F0768">
        <w:tc>
          <w:tcPr>
            <w:tcW w:w="2196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Emma </w:t>
            </w:r>
            <w:proofErr w:type="spellStart"/>
            <w:r w:rsidRPr="008E1327">
              <w:rPr>
                <w:sz w:val="22"/>
                <w:szCs w:val="22"/>
              </w:rPr>
              <w:t>Anscomb</w:t>
            </w:r>
            <w:proofErr w:type="spellEnd"/>
            <w:r w:rsidRPr="008E1327">
              <w:rPr>
                <w:sz w:val="22"/>
                <w:szCs w:val="22"/>
              </w:rPr>
              <w:t xml:space="preserve"> / Connor</w:t>
            </w:r>
          </w:p>
        </w:tc>
        <w:tc>
          <w:tcPr>
            <w:tcW w:w="2271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Pam Wilson / Tilly</w:t>
            </w:r>
          </w:p>
        </w:tc>
        <w:tc>
          <w:tcPr>
            <w:tcW w:w="2248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Giselle Stent / Rose</w:t>
            </w:r>
          </w:p>
        </w:tc>
        <w:tc>
          <w:tcPr>
            <w:tcW w:w="1801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Sarah Orchard / </w:t>
            </w:r>
            <w:proofErr w:type="spellStart"/>
            <w:r w:rsidRPr="008E1327">
              <w:rPr>
                <w:sz w:val="22"/>
                <w:szCs w:val="22"/>
              </w:rPr>
              <w:t>Bebo</w:t>
            </w:r>
            <w:proofErr w:type="spellEnd"/>
            <w:r w:rsidRPr="008E1327">
              <w:rPr>
                <w:sz w:val="22"/>
                <w:szCs w:val="22"/>
              </w:rPr>
              <w:t xml:space="preserve"> </w:t>
            </w:r>
          </w:p>
        </w:tc>
      </w:tr>
      <w:tr w:rsidR="00161327" w:rsidRPr="008E1327" w:rsidTr="007F0768">
        <w:tc>
          <w:tcPr>
            <w:tcW w:w="2196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Judith Dunne / Monty’s Fortune</w:t>
            </w:r>
          </w:p>
        </w:tc>
        <w:tc>
          <w:tcPr>
            <w:tcW w:w="2271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Roger Stone / </w:t>
            </w:r>
            <w:proofErr w:type="spellStart"/>
            <w:r w:rsidRPr="008E1327">
              <w:rPr>
                <w:sz w:val="22"/>
                <w:szCs w:val="22"/>
              </w:rPr>
              <w:t>Banvalley</w:t>
            </w:r>
            <w:proofErr w:type="spellEnd"/>
            <w:r w:rsidRPr="008E1327">
              <w:rPr>
                <w:sz w:val="22"/>
                <w:szCs w:val="22"/>
              </w:rPr>
              <w:t xml:space="preserve"> Crest</w:t>
            </w:r>
          </w:p>
        </w:tc>
        <w:tc>
          <w:tcPr>
            <w:tcW w:w="2248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Louise </w:t>
            </w:r>
            <w:proofErr w:type="spellStart"/>
            <w:r w:rsidRPr="008E1327">
              <w:rPr>
                <w:sz w:val="22"/>
                <w:szCs w:val="22"/>
              </w:rPr>
              <w:t>Hambleton</w:t>
            </w:r>
            <w:proofErr w:type="spellEnd"/>
            <w:r w:rsidRPr="008E1327">
              <w:rPr>
                <w:sz w:val="22"/>
                <w:szCs w:val="22"/>
              </w:rPr>
              <w:t xml:space="preserve"> / </w:t>
            </w:r>
            <w:proofErr w:type="spellStart"/>
            <w:r w:rsidRPr="008E1327">
              <w:rPr>
                <w:sz w:val="22"/>
                <w:szCs w:val="22"/>
              </w:rPr>
              <w:t>Bosco</w:t>
            </w:r>
            <w:proofErr w:type="spellEnd"/>
          </w:p>
        </w:tc>
        <w:tc>
          <w:tcPr>
            <w:tcW w:w="1801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Victoria </w:t>
            </w:r>
            <w:proofErr w:type="spellStart"/>
            <w:r w:rsidRPr="008E1327">
              <w:rPr>
                <w:sz w:val="22"/>
                <w:szCs w:val="22"/>
              </w:rPr>
              <w:t>Chuter</w:t>
            </w:r>
            <w:proofErr w:type="spellEnd"/>
            <w:r w:rsidRPr="008E1327">
              <w:rPr>
                <w:sz w:val="22"/>
                <w:szCs w:val="22"/>
              </w:rPr>
              <w:t xml:space="preserve"> / </w:t>
            </w:r>
            <w:proofErr w:type="spellStart"/>
            <w:r w:rsidRPr="008E1327">
              <w:rPr>
                <w:sz w:val="22"/>
                <w:szCs w:val="22"/>
              </w:rPr>
              <w:t>Bryncadoc</w:t>
            </w:r>
            <w:proofErr w:type="spellEnd"/>
            <w:r w:rsidRPr="008E1327">
              <w:rPr>
                <w:sz w:val="22"/>
                <w:szCs w:val="22"/>
              </w:rPr>
              <w:t xml:space="preserve"> Royal Mirage</w:t>
            </w:r>
          </w:p>
        </w:tc>
      </w:tr>
      <w:tr w:rsidR="00161327" w:rsidRPr="008E1327" w:rsidTr="007F0768">
        <w:tc>
          <w:tcPr>
            <w:tcW w:w="2196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</w:p>
        </w:tc>
      </w:tr>
      <w:tr w:rsidR="00161327" w:rsidRPr="008E1327" w:rsidTr="007F0768">
        <w:tc>
          <w:tcPr>
            <w:tcW w:w="2196" w:type="dxa"/>
          </w:tcPr>
          <w:p w:rsidR="00161327" w:rsidRPr="008E1327" w:rsidRDefault="00161327">
            <w:pPr>
              <w:rPr>
                <w:b/>
                <w:sz w:val="22"/>
                <w:szCs w:val="22"/>
              </w:rPr>
            </w:pPr>
            <w:r w:rsidRPr="008E1327">
              <w:rPr>
                <w:b/>
                <w:sz w:val="22"/>
                <w:szCs w:val="22"/>
              </w:rPr>
              <w:t>Novice level</w:t>
            </w:r>
          </w:p>
        </w:tc>
        <w:tc>
          <w:tcPr>
            <w:tcW w:w="2271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61327" w:rsidRPr="008E1327" w:rsidRDefault="00161327">
            <w:pPr>
              <w:rPr>
                <w:sz w:val="22"/>
                <w:szCs w:val="22"/>
              </w:rPr>
            </w:pPr>
          </w:p>
        </w:tc>
      </w:tr>
      <w:tr w:rsidR="009622C0" w:rsidRPr="008E1327" w:rsidTr="007F0768">
        <w:tc>
          <w:tcPr>
            <w:tcW w:w="2196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Rachel </w:t>
            </w:r>
            <w:proofErr w:type="spellStart"/>
            <w:r w:rsidRPr="008E1327">
              <w:rPr>
                <w:sz w:val="22"/>
                <w:szCs w:val="22"/>
              </w:rPr>
              <w:t>Mapp</w:t>
            </w:r>
            <w:proofErr w:type="spellEnd"/>
            <w:r w:rsidRPr="008E1327">
              <w:rPr>
                <w:sz w:val="22"/>
                <w:szCs w:val="22"/>
              </w:rPr>
              <w:t xml:space="preserve"> / Whisky</w:t>
            </w:r>
          </w:p>
        </w:tc>
        <w:tc>
          <w:tcPr>
            <w:tcW w:w="2271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Karen Stone / Kit Kat (2 entries only)</w:t>
            </w:r>
          </w:p>
        </w:tc>
        <w:tc>
          <w:tcPr>
            <w:tcW w:w="2248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Lynn Roberts / Push the Button</w:t>
            </w:r>
          </w:p>
        </w:tc>
        <w:tc>
          <w:tcPr>
            <w:tcW w:w="1801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Karen / Kit Kat (only 1 entry)</w:t>
            </w:r>
          </w:p>
        </w:tc>
      </w:tr>
      <w:tr w:rsidR="009622C0" w:rsidRPr="008E1327" w:rsidTr="007F0768">
        <w:tc>
          <w:tcPr>
            <w:tcW w:w="2196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Lisa </w:t>
            </w:r>
            <w:proofErr w:type="spellStart"/>
            <w:r w:rsidRPr="008E1327">
              <w:rPr>
                <w:sz w:val="22"/>
                <w:szCs w:val="22"/>
              </w:rPr>
              <w:t>Vanoli</w:t>
            </w:r>
            <w:proofErr w:type="spellEnd"/>
            <w:r w:rsidRPr="008E1327">
              <w:rPr>
                <w:sz w:val="22"/>
                <w:szCs w:val="22"/>
              </w:rPr>
              <w:t xml:space="preserve"> / Galaxy</w:t>
            </w:r>
          </w:p>
        </w:tc>
        <w:tc>
          <w:tcPr>
            <w:tcW w:w="2271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 xml:space="preserve">Louise </w:t>
            </w:r>
            <w:proofErr w:type="spellStart"/>
            <w:r w:rsidRPr="008E1327">
              <w:rPr>
                <w:sz w:val="22"/>
                <w:szCs w:val="22"/>
              </w:rPr>
              <w:t>Hambleton</w:t>
            </w:r>
            <w:proofErr w:type="spellEnd"/>
            <w:r w:rsidRPr="008E1327">
              <w:rPr>
                <w:sz w:val="22"/>
                <w:szCs w:val="22"/>
              </w:rPr>
              <w:t xml:space="preserve"> / </w:t>
            </w:r>
            <w:proofErr w:type="spellStart"/>
            <w:r w:rsidRPr="008E1327">
              <w:rPr>
                <w:sz w:val="22"/>
                <w:szCs w:val="22"/>
              </w:rPr>
              <w:t>Bosco</w:t>
            </w:r>
            <w:proofErr w:type="spellEnd"/>
          </w:p>
        </w:tc>
        <w:tc>
          <w:tcPr>
            <w:tcW w:w="1801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</w:p>
        </w:tc>
      </w:tr>
      <w:tr w:rsidR="009622C0" w:rsidRPr="008E1327" w:rsidTr="007F0768">
        <w:tc>
          <w:tcPr>
            <w:tcW w:w="2196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  <w:proofErr w:type="spellStart"/>
            <w:r w:rsidRPr="008E1327">
              <w:rPr>
                <w:sz w:val="22"/>
                <w:szCs w:val="22"/>
              </w:rPr>
              <w:t>Carys</w:t>
            </w:r>
            <w:proofErr w:type="spellEnd"/>
            <w:r w:rsidRPr="008E1327">
              <w:rPr>
                <w:sz w:val="22"/>
                <w:szCs w:val="22"/>
              </w:rPr>
              <w:t xml:space="preserve"> Jones / </w:t>
            </w:r>
            <w:proofErr w:type="spellStart"/>
            <w:r w:rsidRPr="008E1327">
              <w:rPr>
                <w:sz w:val="22"/>
                <w:szCs w:val="22"/>
              </w:rPr>
              <w:t>Callum</w:t>
            </w:r>
            <w:proofErr w:type="spellEnd"/>
          </w:p>
        </w:tc>
        <w:tc>
          <w:tcPr>
            <w:tcW w:w="2271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  <w:r w:rsidRPr="008E1327">
              <w:rPr>
                <w:sz w:val="22"/>
                <w:szCs w:val="22"/>
              </w:rPr>
              <w:t>Karen Stone / Carlos III</w:t>
            </w:r>
          </w:p>
        </w:tc>
        <w:tc>
          <w:tcPr>
            <w:tcW w:w="1801" w:type="dxa"/>
          </w:tcPr>
          <w:p w:rsidR="009622C0" w:rsidRPr="008E1327" w:rsidRDefault="009622C0">
            <w:pPr>
              <w:rPr>
                <w:sz w:val="22"/>
                <w:szCs w:val="22"/>
              </w:rPr>
            </w:pPr>
          </w:p>
        </w:tc>
      </w:tr>
    </w:tbl>
    <w:p w:rsidR="005D1A00" w:rsidRDefault="005D1A00"/>
    <w:sectPr w:rsidR="005D1A00" w:rsidSect="009811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D1A00"/>
    <w:rsid w:val="00161327"/>
    <w:rsid w:val="001A5FD1"/>
    <w:rsid w:val="00417DA9"/>
    <w:rsid w:val="005A3C1A"/>
    <w:rsid w:val="005D1A00"/>
    <w:rsid w:val="00652B5A"/>
    <w:rsid w:val="006D02F9"/>
    <w:rsid w:val="007A4778"/>
    <w:rsid w:val="007F0768"/>
    <w:rsid w:val="00816E71"/>
    <w:rsid w:val="008A1B1C"/>
    <w:rsid w:val="008E1327"/>
    <w:rsid w:val="009622C0"/>
    <w:rsid w:val="0098118A"/>
    <w:rsid w:val="00A617A7"/>
    <w:rsid w:val="00A631D0"/>
    <w:rsid w:val="00AF5573"/>
    <w:rsid w:val="00B32EC6"/>
    <w:rsid w:val="00C5143E"/>
    <w:rsid w:val="00CC2790"/>
    <w:rsid w:val="00EE54BE"/>
    <w:rsid w:val="00F8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Castle</dc:creator>
  <cp:lastModifiedBy>SJB</cp:lastModifiedBy>
  <cp:revision>2</cp:revision>
  <dcterms:created xsi:type="dcterms:W3CDTF">2017-04-16T16:39:00Z</dcterms:created>
  <dcterms:modified xsi:type="dcterms:W3CDTF">2017-04-16T16:39:00Z</dcterms:modified>
</cp:coreProperties>
</file>